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A0CDD" w14:textId="34B01699" w:rsidR="00A82AF8" w:rsidRPr="001E492A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bookmarkStart w:id="0" w:name="_GoBack"/>
    </w:p>
    <w:p w14:paraId="625FABDE" w14:textId="77777777" w:rsidR="00B4021B" w:rsidRPr="001E492A" w:rsidRDefault="00B4021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1E492A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E492A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2B04ECA8" w:rsidR="00A82AF8" w:rsidRPr="001E492A" w:rsidRDefault="00AF09BC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E492A">
        <w:rPr>
          <w:rFonts w:ascii="GHEA Grapalat" w:hAnsi="GHEA Grapalat" w:cs="Sylfaen"/>
          <w:b/>
          <w:sz w:val="22"/>
          <w:szCs w:val="22"/>
          <w:lang w:val="hy-AM"/>
        </w:rPr>
        <w:t>Գ</w:t>
      </w:r>
      <w:r w:rsidR="00A82AF8" w:rsidRPr="001E492A">
        <w:rPr>
          <w:rFonts w:ascii="GHEA Grapalat" w:hAnsi="GHEA Grapalat" w:cs="Sylfaen"/>
          <w:b/>
          <w:sz w:val="22"/>
          <w:szCs w:val="22"/>
          <w:lang w:val="af-ZA"/>
        </w:rPr>
        <w:t>նման ընթացակարգը չկայացած հայտարարելու մասին</w:t>
      </w:r>
    </w:p>
    <w:p w14:paraId="76EC75FE" w14:textId="7D5F04A2" w:rsidR="00A82AF8" w:rsidRPr="001E492A" w:rsidRDefault="00A82AF8" w:rsidP="005C53CE">
      <w:pPr>
        <w:pStyle w:val="3"/>
        <w:ind w:firstLine="0"/>
        <w:jc w:val="left"/>
        <w:rPr>
          <w:rFonts w:ascii="GHEA Grapalat" w:hAnsi="GHEA Grapalat" w:cs="Sylfaen"/>
          <w:b w:val="0"/>
          <w:sz w:val="22"/>
          <w:szCs w:val="22"/>
          <w:lang w:val="af-ZA"/>
        </w:rPr>
      </w:pPr>
    </w:p>
    <w:p w14:paraId="103C0654" w14:textId="2FE63A1B" w:rsidR="0097165A" w:rsidRPr="001E492A" w:rsidRDefault="00A82AF8" w:rsidP="00E02DE0">
      <w:pPr>
        <w:ind w:firstLine="709"/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1E492A">
        <w:rPr>
          <w:rFonts w:ascii="GHEA Grapalat" w:hAnsi="GHEA Grapalat" w:cs="Sylfaen"/>
          <w:sz w:val="22"/>
          <w:szCs w:val="22"/>
          <w:lang w:val="af-ZA"/>
        </w:rPr>
        <w:t xml:space="preserve">Ընթացակարգի ծածկագիրը </w:t>
      </w:r>
      <w:r w:rsidR="00DC08CB" w:rsidRPr="001E492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1E45" w:rsidRPr="001E492A">
        <w:rPr>
          <w:rFonts w:ascii="GHEA Grapalat" w:hAnsi="GHEA Grapalat" w:cs="Sylfaen"/>
          <w:sz w:val="22"/>
          <w:szCs w:val="22"/>
          <w:lang w:val="af-ZA"/>
        </w:rPr>
        <w:t>«</w:t>
      </w:r>
      <w:r w:rsidR="001E492A" w:rsidRPr="001E492A">
        <w:rPr>
          <w:rFonts w:ascii="GHEA Grapalat" w:hAnsi="GHEA Grapalat" w:cs="Sylfaen"/>
          <w:sz w:val="22"/>
          <w:szCs w:val="22"/>
          <w:lang w:val="af-ZA"/>
        </w:rPr>
        <w:t>ԿՄԳԿՏ-ԳՀԱՊՁԲ-26/</w:t>
      </w:r>
      <w:r w:rsidR="001E492A" w:rsidRPr="001E492A">
        <w:rPr>
          <w:rFonts w:ascii="GHEA Grapalat" w:hAnsi="GHEA Grapalat" w:cs="Sylfaen"/>
          <w:sz w:val="22"/>
          <w:szCs w:val="22"/>
          <w:lang w:val="hy-AM"/>
        </w:rPr>
        <w:t>21</w:t>
      </w:r>
      <w:r w:rsidR="00B31E45" w:rsidRPr="001E492A">
        <w:rPr>
          <w:rFonts w:ascii="GHEA Grapalat" w:hAnsi="GHEA Grapalat" w:cs="Sylfaen"/>
          <w:sz w:val="22"/>
          <w:szCs w:val="22"/>
          <w:lang w:val="af-ZA"/>
        </w:rPr>
        <w:t>»</w:t>
      </w:r>
    </w:p>
    <w:p w14:paraId="4D188614" w14:textId="77777777" w:rsidR="005C53CE" w:rsidRPr="001E492A" w:rsidRDefault="005C53CE" w:rsidP="003D70A9">
      <w:pPr>
        <w:ind w:firstLine="709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7CC345A1" w14:textId="3312619D" w:rsidR="005C53CE" w:rsidRPr="001E492A" w:rsidRDefault="00B31E45" w:rsidP="002442C5">
      <w:pPr>
        <w:pStyle w:val="a5"/>
        <w:spacing w:line="276" w:lineRule="auto"/>
        <w:ind w:firstLine="567"/>
        <w:rPr>
          <w:rFonts w:ascii="GHEA Grapalat" w:hAnsi="GHEA Grapalat" w:cs="Sylfaen"/>
          <w:sz w:val="22"/>
          <w:szCs w:val="22"/>
          <w:lang w:val="af-ZA"/>
        </w:rPr>
      </w:pPr>
      <w:r w:rsidRPr="001E492A">
        <w:rPr>
          <w:rFonts w:ascii="GHEA Grapalat" w:hAnsi="GHEA Grapalat" w:cs="Sylfaen"/>
          <w:sz w:val="22"/>
          <w:szCs w:val="22"/>
          <w:lang w:val="af-ZA"/>
        </w:rPr>
        <w:t xml:space="preserve">«Կոտայքի և Գեղարքունիքի ԿԿԹԿ» ՍՊԸ-ն </w:t>
      </w:r>
      <w:r w:rsidR="00A82AF8" w:rsidRPr="001E492A">
        <w:rPr>
          <w:rFonts w:ascii="GHEA Grapalat" w:hAnsi="GHEA Grapalat" w:cs="Sylfaen"/>
          <w:sz w:val="22"/>
          <w:szCs w:val="22"/>
          <w:lang w:val="af-ZA"/>
        </w:rPr>
        <w:t>ստորև նե</w:t>
      </w:r>
      <w:r w:rsidR="003816BC" w:rsidRPr="001E492A">
        <w:rPr>
          <w:rFonts w:ascii="GHEA Grapalat" w:hAnsi="GHEA Grapalat" w:cs="Sylfaen"/>
          <w:sz w:val="22"/>
          <w:szCs w:val="22"/>
          <w:lang w:val="af-ZA"/>
        </w:rPr>
        <w:t xml:space="preserve">րկայացնում է իր կարիքների համար </w:t>
      </w:r>
      <w:r w:rsidR="001E492A" w:rsidRPr="001E492A">
        <w:rPr>
          <w:rFonts w:ascii="GHEA Grapalat" w:hAnsi="GHEA Grapalat" w:cs="Sylfaen"/>
          <w:sz w:val="22"/>
          <w:szCs w:val="22"/>
          <w:lang w:val="hy-AM"/>
        </w:rPr>
        <w:t>շինարարական ապրանքների ձեռքբերման</w:t>
      </w:r>
      <w:r w:rsidR="00A82AF8" w:rsidRPr="001E492A">
        <w:rPr>
          <w:rFonts w:ascii="GHEA Grapalat" w:hAnsi="GHEA Grapalat" w:cs="Sylfaen"/>
          <w:sz w:val="22"/>
          <w:szCs w:val="22"/>
          <w:lang w:val="af-ZA"/>
        </w:rPr>
        <w:t xml:space="preserve"> նպատակով կազմակերպված</w:t>
      </w:r>
      <w:r w:rsidR="003816BC" w:rsidRPr="001E492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bookmarkStart w:id="1" w:name="_Hlk158317145"/>
      <w:r w:rsidR="00D4227B" w:rsidRPr="001E492A">
        <w:rPr>
          <w:rFonts w:ascii="GHEA Grapalat" w:hAnsi="GHEA Grapalat" w:cs="Sylfaen"/>
          <w:sz w:val="22"/>
          <w:szCs w:val="22"/>
          <w:lang w:val="af-ZA"/>
        </w:rPr>
        <w:t>«</w:t>
      </w:r>
      <w:r w:rsidR="001E492A" w:rsidRPr="001E492A">
        <w:rPr>
          <w:rFonts w:ascii="GHEA Grapalat" w:hAnsi="GHEA Grapalat" w:cs="Sylfaen"/>
          <w:sz w:val="22"/>
          <w:szCs w:val="22"/>
          <w:lang w:val="af-ZA"/>
        </w:rPr>
        <w:t>ԿՄԳԿՏ-ԳՀԱՊՁԲ-26/</w:t>
      </w:r>
      <w:r w:rsidR="001E492A" w:rsidRPr="001E492A">
        <w:rPr>
          <w:rFonts w:ascii="GHEA Grapalat" w:hAnsi="GHEA Grapalat" w:cs="Sylfaen"/>
          <w:sz w:val="22"/>
          <w:szCs w:val="22"/>
          <w:lang w:val="hy-AM"/>
        </w:rPr>
        <w:t>21</w:t>
      </w:r>
      <w:r w:rsidR="00D4227B" w:rsidRPr="001E492A">
        <w:rPr>
          <w:rFonts w:ascii="GHEA Grapalat" w:hAnsi="GHEA Grapalat" w:cs="Sylfaen"/>
          <w:sz w:val="22"/>
          <w:szCs w:val="22"/>
          <w:lang w:val="af-ZA"/>
        </w:rPr>
        <w:t>»</w:t>
      </w:r>
      <w:r w:rsidR="00FD7C1D" w:rsidRPr="001E492A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3816BC" w:rsidRPr="001E492A">
        <w:rPr>
          <w:rFonts w:ascii="GHEA Grapalat" w:hAnsi="GHEA Grapalat" w:cs="Sylfaen"/>
          <w:sz w:val="22"/>
          <w:szCs w:val="22"/>
          <w:lang w:val="af-ZA"/>
        </w:rPr>
        <w:t>ծածկագրով գնման ընթացակարգ</w:t>
      </w:r>
      <w:r w:rsidR="00D4227B" w:rsidRPr="001E492A">
        <w:rPr>
          <w:rFonts w:ascii="GHEA Grapalat" w:hAnsi="GHEA Grapalat" w:cs="Sylfaen"/>
          <w:sz w:val="22"/>
          <w:szCs w:val="22"/>
          <w:lang w:val="hy-AM"/>
        </w:rPr>
        <w:t>ը</w:t>
      </w:r>
      <w:r w:rsidR="003816BC" w:rsidRPr="001E492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1E492A">
        <w:rPr>
          <w:rFonts w:ascii="GHEA Grapalat" w:hAnsi="GHEA Grapalat" w:cs="Sylfaen"/>
          <w:sz w:val="22"/>
          <w:szCs w:val="22"/>
          <w:lang w:val="af-ZA"/>
        </w:rPr>
        <w:t>չկայացած հայտարարելու մասին տեղեկատվությունը</w:t>
      </w:r>
      <w:bookmarkEnd w:id="1"/>
      <w:r w:rsidR="00A82AF8" w:rsidRPr="001E492A">
        <w:rPr>
          <w:rFonts w:ascii="GHEA Grapalat" w:hAnsi="GHEA Grapalat" w:cs="Sylfaen"/>
          <w:sz w:val="22"/>
          <w:szCs w:val="22"/>
          <w:lang w:val="af-ZA"/>
        </w:rPr>
        <w:t>`</w:t>
      </w:r>
    </w:p>
    <w:p w14:paraId="11851F9B" w14:textId="77777777" w:rsidR="00DC08CB" w:rsidRPr="001E492A" w:rsidRDefault="00DC08CB" w:rsidP="00DC08C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1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9"/>
        <w:gridCol w:w="1959"/>
        <w:gridCol w:w="2879"/>
        <w:gridCol w:w="2556"/>
        <w:gridCol w:w="2127"/>
      </w:tblGrid>
      <w:tr w:rsidR="00A82AF8" w:rsidRPr="001E492A" w14:paraId="490F87FD" w14:textId="77777777" w:rsidTr="00D4227B">
        <w:trPr>
          <w:trHeight w:val="913"/>
          <w:jc w:val="center"/>
        </w:trPr>
        <w:tc>
          <w:tcPr>
            <w:tcW w:w="1579" w:type="dxa"/>
            <w:vMerge w:val="restart"/>
            <w:shd w:val="clear" w:color="auto" w:fill="auto"/>
            <w:vAlign w:val="center"/>
          </w:tcPr>
          <w:p w14:paraId="212597EF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  <w:p w14:paraId="3B5BABA6" w14:textId="0F893C63" w:rsidR="005C53CE" w:rsidRPr="001E492A" w:rsidRDefault="005C53CE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59" w:type="dxa"/>
            <w:vMerge w:val="restart"/>
            <w:shd w:val="clear" w:color="auto" w:fill="auto"/>
            <w:vAlign w:val="center"/>
          </w:tcPr>
          <w:p w14:paraId="7F2BDACA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  <w:p w14:paraId="46D4CEBB" w14:textId="57BD2D8C" w:rsidR="005C53CE" w:rsidRPr="001E492A" w:rsidRDefault="005C53CE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79" w:type="dxa"/>
            <w:vMerge w:val="restart"/>
            <w:shd w:val="clear" w:color="auto" w:fill="auto"/>
            <w:vAlign w:val="center"/>
          </w:tcPr>
          <w:p w14:paraId="391FA2AC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  <w:p w14:paraId="6D0BA416" w14:textId="731069F1" w:rsidR="005C53CE" w:rsidRPr="001E492A" w:rsidRDefault="005C53CE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6" w:type="dxa"/>
            <w:vMerge w:val="restart"/>
            <w:shd w:val="clear" w:color="auto" w:fill="auto"/>
            <w:vAlign w:val="center"/>
          </w:tcPr>
          <w:p w14:paraId="72A2DD1F" w14:textId="77777777" w:rsidR="00A82AF8" w:rsidRPr="001E492A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4D36E6F3" w14:textId="77777777" w:rsidR="00A82AF8" w:rsidRPr="001E492A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492A">
              <w:rPr>
                <w:rFonts w:ascii="GHEA Grapalat" w:hAnsi="GHEA Grapalat"/>
                <w:sz w:val="20"/>
                <w:lang w:val="af-ZA"/>
              </w:rPr>
              <w:t>/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1E492A">
              <w:rPr>
                <w:rFonts w:ascii="GHEA Grapalat" w:hAnsi="GHEA Grapalat"/>
                <w:sz w:val="20"/>
                <w:lang w:val="af-ZA"/>
              </w:rPr>
              <w:t>/</w:t>
            </w:r>
          </w:p>
          <w:p w14:paraId="6D09D549" w14:textId="25BD87D3" w:rsidR="005C53CE" w:rsidRPr="001E492A" w:rsidRDefault="005C53CE" w:rsidP="00312B7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2F15777E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  <w:p w14:paraId="2D48486F" w14:textId="01C2B59A" w:rsidR="005C53CE" w:rsidRPr="001E492A" w:rsidRDefault="005C53CE" w:rsidP="00312B7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</w:tr>
      <w:tr w:rsidR="00A82AF8" w:rsidRPr="001E492A" w14:paraId="0260467A" w14:textId="77777777" w:rsidTr="00D4227B">
        <w:trPr>
          <w:trHeight w:val="1741"/>
          <w:jc w:val="center"/>
        </w:trPr>
        <w:tc>
          <w:tcPr>
            <w:tcW w:w="1579" w:type="dxa"/>
            <w:vMerge/>
            <w:shd w:val="clear" w:color="auto" w:fill="auto"/>
            <w:vAlign w:val="center"/>
          </w:tcPr>
          <w:p w14:paraId="73E0E18E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59" w:type="dxa"/>
            <w:vMerge/>
            <w:shd w:val="clear" w:color="auto" w:fill="auto"/>
            <w:vAlign w:val="center"/>
          </w:tcPr>
          <w:p w14:paraId="1539ECF7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79" w:type="dxa"/>
            <w:vMerge/>
            <w:shd w:val="clear" w:color="auto" w:fill="auto"/>
            <w:vAlign w:val="center"/>
          </w:tcPr>
          <w:p w14:paraId="6A447441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56" w:type="dxa"/>
            <w:vMerge/>
            <w:shd w:val="clear" w:color="auto" w:fill="auto"/>
            <w:vAlign w:val="center"/>
          </w:tcPr>
          <w:p w14:paraId="5F2CC81D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5405ECF5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50CB1" w:rsidRPr="001E492A" w14:paraId="44947C86" w14:textId="77777777" w:rsidTr="00D4227B">
        <w:trPr>
          <w:trHeight w:val="654"/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427C7722" w14:textId="5AA565D7" w:rsidR="00650CB1" w:rsidRPr="001E492A" w:rsidRDefault="001E492A" w:rsidP="00650C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E492A">
              <w:rPr>
                <w:rFonts w:ascii="GHEA Grapalat" w:hAnsi="GHEA Grapalat"/>
                <w:b/>
                <w:sz w:val="16"/>
                <w:szCs w:val="16"/>
                <w:lang w:val="hy-AM"/>
              </w:rPr>
              <w:t>89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3BF331C4" w14:textId="38F0CBA3" w:rsidR="00650CB1" w:rsidRPr="001E492A" w:rsidRDefault="001E492A" w:rsidP="00650CB1">
            <w:pPr>
              <w:jc w:val="center"/>
              <w:rPr>
                <w:rFonts w:ascii="GHEA Grapalat" w:hAnsi="GHEA Grapalat" w:cs="Sylfaen"/>
                <w:sz w:val="20"/>
                <w:szCs w:val="22"/>
                <w:lang w:val="hy-AM"/>
              </w:rPr>
            </w:pPr>
            <w:proofErr w:type="spellStart"/>
            <w:r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>Եռակցման</w:t>
            </w:r>
            <w:proofErr w:type="spellEnd"/>
            <w:r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>ապարատ</w:t>
            </w:r>
            <w:proofErr w:type="spellEnd"/>
            <w:r w:rsidRPr="001E492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BC8F195" w14:textId="44F40A8E" w:rsidR="00650CB1" w:rsidRPr="001E492A" w:rsidRDefault="00650CB1" w:rsidP="00650CB1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1E492A">
              <w:rPr>
                <w:rFonts w:ascii="GHEA Grapalat" w:hAnsi="GHEA Grapalat"/>
                <w:noProof/>
                <w:sz w:val="20"/>
                <w:lang w:eastAsia="en-US"/>
              </w:rPr>
              <w:t>-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66E8E8F9" w14:textId="4FC9DF1F" w:rsidR="00650CB1" w:rsidRPr="001E492A" w:rsidRDefault="00650CB1" w:rsidP="00650C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492A">
              <w:rPr>
                <w:rFonts w:ascii="GHEA Grapalat" w:hAnsi="GHEA Grapalat"/>
                <w:sz w:val="20"/>
                <w:lang w:val="af-ZA"/>
              </w:rPr>
              <w:t>1-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50DDD8D7" w:rsidR="00650CB1" w:rsidRPr="001E492A" w:rsidRDefault="00650CB1" w:rsidP="00650CB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E492A">
              <w:rPr>
                <w:rFonts w:ascii="GHEA Grapalat" w:hAnsi="GHEA Grapalat"/>
                <w:sz w:val="20"/>
                <w:lang w:val="af-ZA"/>
              </w:rPr>
              <w:t>2-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031D15E2" w:rsidR="00650CB1" w:rsidRPr="001E492A" w:rsidRDefault="00650CB1" w:rsidP="00650CB1">
            <w:pPr>
              <w:jc w:val="center"/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</w:pPr>
            <w:r w:rsidRPr="001E492A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1E492A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1E492A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14:paraId="3C8168D5" w14:textId="4DFD62A0" w:rsidR="00650CB1" w:rsidRPr="001E492A" w:rsidRDefault="00650CB1" w:rsidP="0059756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E492A">
              <w:rPr>
                <w:rFonts w:ascii="GHEA Grapalat" w:hAnsi="GHEA Grapalat"/>
                <w:sz w:val="20"/>
                <w:lang w:val="af-ZA"/>
              </w:rPr>
              <w:t>4-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9F97EF" w14:textId="2344641E" w:rsidR="00650CB1" w:rsidRPr="001E492A" w:rsidRDefault="00650CB1" w:rsidP="00650CB1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E492A">
              <w:rPr>
                <w:rFonts w:ascii="GHEA Grapalat" w:hAnsi="GHEA Grapalat"/>
                <w:sz w:val="18"/>
                <w:lang w:val="hy-AM"/>
              </w:rPr>
              <w:t>Ոչ մի հայտ չի ներկայացվել</w:t>
            </w:r>
          </w:p>
        </w:tc>
      </w:tr>
      <w:tr w:rsidR="001E492A" w:rsidRPr="001E492A" w14:paraId="21F8CBE7" w14:textId="77777777" w:rsidTr="00D4227B">
        <w:trPr>
          <w:trHeight w:val="654"/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6F5D302F" w14:textId="60AFA51E" w:rsidR="001E492A" w:rsidRPr="001E492A" w:rsidRDefault="001E492A" w:rsidP="001E492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E492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119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50E6B3D" w14:textId="0F1954BE" w:rsidR="001E492A" w:rsidRPr="001E492A" w:rsidRDefault="001E492A" w:rsidP="001E492A">
            <w:pPr>
              <w:jc w:val="center"/>
              <w:rPr>
                <w:rFonts w:ascii="GHEA Grapalat" w:hAnsi="GHEA Grapalat" w:cs="Sylfaen"/>
                <w:sz w:val="20"/>
                <w:szCs w:val="22"/>
                <w:lang w:val="hy-AM"/>
              </w:rPr>
            </w:pPr>
            <w:proofErr w:type="spellStart"/>
            <w:r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>Առկո</w:t>
            </w:r>
            <w:proofErr w:type="spellEnd"/>
            <w:r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>փական</w:t>
            </w:r>
            <w:proofErr w:type="spellEnd"/>
            <w:r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½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5350036" w14:textId="2BB9E98D" w:rsidR="001E492A" w:rsidRPr="001E492A" w:rsidRDefault="001E492A" w:rsidP="001E492A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1E492A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5B95621A" w14:textId="77777777" w:rsidR="001E492A" w:rsidRPr="001E492A" w:rsidRDefault="001E492A" w:rsidP="001E49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492A">
              <w:rPr>
                <w:rFonts w:ascii="GHEA Grapalat" w:hAnsi="GHEA Grapalat"/>
                <w:sz w:val="20"/>
                <w:lang w:val="af-ZA"/>
              </w:rPr>
              <w:t>1-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0CE17589" w14:textId="77777777" w:rsidR="001E492A" w:rsidRPr="001E492A" w:rsidRDefault="001E492A" w:rsidP="001E492A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E492A">
              <w:rPr>
                <w:rFonts w:ascii="GHEA Grapalat" w:hAnsi="GHEA Grapalat"/>
                <w:sz w:val="20"/>
                <w:lang w:val="af-ZA"/>
              </w:rPr>
              <w:t>2-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066C670" w14:textId="77777777" w:rsidR="001E492A" w:rsidRPr="001E492A" w:rsidRDefault="001E492A" w:rsidP="001E492A">
            <w:pPr>
              <w:jc w:val="center"/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</w:pPr>
            <w:r w:rsidRPr="001E492A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1E492A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1E492A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14:paraId="0D561DE4" w14:textId="41D77CF8" w:rsidR="001E492A" w:rsidRPr="001E492A" w:rsidRDefault="001E492A" w:rsidP="001E49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492A">
              <w:rPr>
                <w:rFonts w:ascii="GHEA Grapalat" w:hAnsi="GHEA Grapalat"/>
                <w:sz w:val="20"/>
                <w:lang w:val="af-ZA"/>
              </w:rPr>
              <w:t>4-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E492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C57A7C" w14:textId="02E21E79" w:rsidR="001E492A" w:rsidRPr="001E492A" w:rsidRDefault="001E492A" w:rsidP="001E492A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1E492A">
              <w:rPr>
                <w:rFonts w:ascii="GHEA Grapalat" w:hAnsi="GHEA Grapalat"/>
                <w:sz w:val="18"/>
                <w:lang w:val="hy-AM"/>
              </w:rPr>
              <w:t>Ոչ մի հայտ չի ներկայացվել</w:t>
            </w:r>
          </w:p>
        </w:tc>
      </w:tr>
    </w:tbl>
    <w:p w14:paraId="400A8771" w14:textId="77777777" w:rsidR="00B31E45" w:rsidRPr="001E492A" w:rsidRDefault="00B31E45" w:rsidP="001F7460">
      <w:pPr>
        <w:spacing w:after="240" w:line="36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14:paraId="3A54908A" w14:textId="560227B3" w:rsidR="001F7460" w:rsidRPr="001E492A" w:rsidRDefault="001F7460" w:rsidP="001F7460">
      <w:pPr>
        <w:spacing w:after="240" w:line="36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  <w:r w:rsidRPr="001E492A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</w:t>
      </w:r>
      <w:r w:rsidR="00D4227B" w:rsidRPr="001E492A">
        <w:rPr>
          <w:rFonts w:ascii="GHEA Grapalat" w:hAnsi="GHEA Grapalat" w:cs="Sylfaen"/>
          <w:sz w:val="22"/>
          <w:szCs w:val="22"/>
          <w:lang w:val="af-ZA"/>
        </w:rPr>
        <w:t>«</w:t>
      </w:r>
      <w:r w:rsidR="001E492A" w:rsidRPr="001E492A">
        <w:rPr>
          <w:rFonts w:ascii="GHEA Grapalat" w:hAnsi="GHEA Grapalat" w:cs="Sylfaen"/>
          <w:sz w:val="22"/>
          <w:szCs w:val="22"/>
          <w:lang w:val="af-ZA"/>
        </w:rPr>
        <w:t>ԿՄԳԿՏ-ԳՀԱՊՁԲ-26/</w:t>
      </w:r>
      <w:r w:rsidR="001E492A" w:rsidRPr="001E492A">
        <w:rPr>
          <w:rFonts w:ascii="GHEA Grapalat" w:hAnsi="GHEA Grapalat" w:cs="Sylfaen"/>
          <w:sz w:val="22"/>
          <w:szCs w:val="22"/>
          <w:lang w:val="hy-AM"/>
        </w:rPr>
        <w:t>21</w:t>
      </w:r>
      <w:r w:rsidR="00D4227B" w:rsidRPr="001E492A">
        <w:rPr>
          <w:rFonts w:ascii="GHEA Grapalat" w:hAnsi="GHEA Grapalat" w:cs="Sylfaen"/>
          <w:sz w:val="22"/>
          <w:szCs w:val="22"/>
          <w:lang w:val="af-ZA"/>
        </w:rPr>
        <w:t>»</w:t>
      </w:r>
      <w:r w:rsidRPr="001E492A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</w:t>
      </w:r>
      <w:r w:rsidR="00D4227B" w:rsidRPr="001E492A">
        <w:rPr>
          <w:rFonts w:ascii="GHEA Grapalat" w:hAnsi="GHEA Grapalat" w:cs="Sylfaen"/>
          <w:sz w:val="20"/>
          <w:lang w:val="af-ZA"/>
        </w:rPr>
        <w:t>Ք</w:t>
      </w:r>
      <w:r w:rsidR="00D4227B" w:rsidRPr="001E492A">
        <w:rPr>
          <w:rFonts w:ascii="Cambria Math" w:hAnsi="Cambria Math" w:cs="Cambria Math"/>
          <w:sz w:val="20"/>
          <w:lang w:val="af-ZA"/>
        </w:rPr>
        <w:t>․</w:t>
      </w:r>
      <w:r w:rsidR="00D4227B" w:rsidRPr="001E492A">
        <w:rPr>
          <w:rFonts w:ascii="GHEA Grapalat" w:hAnsi="GHEA Grapalat" w:cs="Arial"/>
          <w:sz w:val="20"/>
          <w:lang w:val="af-ZA"/>
        </w:rPr>
        <w:t>Բաղդասարյանին</w:t>
      </w:r>
      <w:r w:rsidRPr="001E492A">
        <w:rPr>
          <w:rFonts w:ascii="GHEA Grapalat" w:hAnsi="GHEA Grapalat" w:cs="Sylfaen"/>
          <w:sz w:val="20"/>
          <w:lang w:val="af-ZA"/>
        </w:rPr>
        <w:t>:</w:t>
      </w:r>
    </w:p>
    <w:p w14:paraId="36D65851" w14:textId="7D4E1833" w:rsidR="00D4227B" w:rsidRPr="001E492A" w:rsidRDefault="00D4227B" w:rsidP="00D4227B">
      <w:pPr>
        <w:spacing w:after="240" w:line="360" w:lineRule="auto"/>
        <w:ind w:firstLine="70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E492A">
        <w:rPr>
          <w:rFonts w:ascii="GHEA Grapalat" w:hAnsi="GHEA Grapalat" w:cs="Sylfaen"/>
          <w:sz w:val="22"/>
          <w:szCs w:val="22"/>
          <w:lang w:val="af-ZA"/>
        </w:rPr>
        <w:t>Հեռխոս՝ 095015557</w:t>
      </w:r>
    </w:p>
    <w:p w14:paraId="1B612162" w14:textId="22EC5788" w:rsidR="00D4227B" w:rsidRPr="001E492A" w:rsidRDefault="00D4227B" w:rsidP="00D4227B">
      <w:pPr>
        <w:spacing w:after="240" w:line="360" w:lineRule="auto"/>
        <w:ind w:firstLine="70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E492A">
        <w:rPr>
          <w:rFonts w:ascii="GHEA Grapalat" w:hAnsi="GHEA Grapalat" w:cs="Sylfaen"/>
          <w:sz w:val="22"/>
          <w:szCs w:val="22"/>
          <w:lang w:val="af-ZA"/>
        </w:rPr>
        <w:t xml:space="preserve">Էլ. Փոստ՝  </w:t>
      </w:r>
      <w:hyperlink r:id="rId6" w:history="1">
        <w:r w:rsidRPr="001E492A">
          <w:rPr>
            <w:rFonts w:ascii="GHEA Grapalat" w:hAnsi="GHEA Grapalat" w:cs="Sylfaen"/>
            <w:sz w:val="22"/>
            <w:szCs w:val="22"/>
            <w:lang w:val="af-ZA"/>
          </w:rPr>
          <w:t>gnumnerkomunaltntes@gmail.com</w:t>
        </w:r>
      </w:hyperlink>
    </w:p>
    <w:p w14:paraId="57D076E3" w14:textId="77777777" w:rsidR="00D4227B" w:rsidRPr="001E492A" w:rsidRDefault="00D4227B" w:rsidP="00D4227B">
      <w:pPr>
        <w:spacing w:after="240" w:line="360" w:lineRule="auto"/>
        <w:ind w:firstLine="706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E492A">
        <w:rPr>
          <w:rFonts w:ascii="GHEA Grapalat" w:hAnsi="GHEA Grapalat" w:cs="Sylfaen"/>
          <w:sz w:val="22"/>
          <w:szCs w:val="22"/>
          <w:lang w:val="af-ZA"/>
        </w:rPr>
        <w:t>Պատվիրատու` ՀՀ Կոտայքի մարզի «Գառնիի Կոմունալ Տնտեսություն» ՀՈԱԿ</w:t>
      </w:r>
    </w:p>
    <w:bookmarkEnd w:id="0"/>
    <w:p w14:paraId="1AF46D58" w14:textId="77777777" w:rsidR="00145A12" w:rsidRPr="001E492A" w:rsidRDefault="00145A12" w:rsidP="00D4227B">
      <w:pPr>
        <w:spacing w:after="240" w:line="360" w:lineRule="auto"/>
        <w:ind w:firstLine="706"/>
        <w:jc w:val="both"/>
        <w:rPr>
          <w:rFonts w:ascii="GHEA Grapalat" w:hAnsi="GHEA Grapalat" w:cs="Sylfaen"/>
          <w:sz w:val="22"/>
          <w:szCs w:val="22"/>
          <w:lang w:val="af-ZA"/>
        </w:rPr>
      </w:pPr>
    </w:p>
    <w:sectPr w:rsidR="00145A12" w:rsidRPr="001E492A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5156E" w14:textId="77777777" w:rsidR="00465852" w:rsidRDefault="00465852">
      <w:r>
        <w:separator/>
      </w:r>
    </w:p>
  </w:endnote>
  <w:endnote w:type="continuationSeparator" w:id="0">
    <w:p w14:paraId="7E3B52D2" w14:textId="77777777" w:rsidR="00465852" w:rsidRDefault="00465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465852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465852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38A3" w14:textId="77777777" w:rsidR="00465852" w:rsidRDefault="00465852">
      <w:r>
        <w:separator/>
      </w:r>
    </w:p>
  </w:footnote>
  <w:footnote w:type="continuationSeparator" w:id="0">
    <w:p w14:paraId="1631BF4B" w14:textId="77777777" w:rsidR="00465852" w:rsidRDefault="004658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22A6F"/>
    <w:rsid w:val="000C0F69"/>
    <w:rsid w:val="000C548A"/>
    <w:rsid w:val="00133C6B"/>
    <w:rsid w:val="001457D1"/>
    <w:rsid w:val="00145A12"/>
    <w:rsid w:val="001E18D3"/>
    <w:rsid w:val="001E492A"/>
    <w:rsid w:val="001F7460"/>
    <w:rsid w:val="00213D41"/>
    <w:rsid w:val="00223AF3"/>
    <w:rsid w:val="002442C5"/>
    <w:rsid w:val="002D11AC"/>
    <w:rsid w:val="00310A7B"/>
    <w:rsid w:val="00314612"/>
    <w:rsid w:val="003816BC"/>
    <w:rsid w:val="003D70A9"/>
    <w:rsid w:val="003F17D6"/>
    <w:rsid w:val="00420668"/>
    <w:rsid w:val="00465852"/>
    <w:rsid w:val="00495607"/>
    <w:rsid w:val="00542ED5"/>
    <w:rsid w:val="0058767D"/>
    <w:rsid w:val="0059756B"/>
    <w:rsid w:val="005C53CE"/>
    <w:rsid w:val="0064248B"/>
    <w:rsid w:val="00650CB1"/>
    <w:rsid w:val="00747CDD"/>
    <w:rsid w:val="00783CBC"/>
    <w:rsid w:val="0079612B"/>
    <w:rsid w:val="0081509E"/>
    <w:rsid w:val="00846B23"/>
    <w:rsid w:val="00920251"/>
    <w:rsid w:val="00923DAF"/>
    <w:rsid w:val="0097165A"/>
    <w:rsid w:val="00A31B64"/>
    <w:rsid w:val="00A82AF8"/>
    <w:rsid w:val="00AA01BA"/>
    <w:rsid w:val="00AD102E"/>
    <w:rsid w:val="00AF09BC"/>
    <w:rsid w:val="00B225DA"/>
    <w:rsid w:val="00B31E45"/>
    <w:rsid w:val="00B4021B"/>
    <w:rsid w:val="00BF17A9"/>
    <w:rsid w:val="00BF2549"/>
    <w:rsid w:val="00C21AAB"/>
    <w:rsid w:val="00CD5426"/>
    <w:rsid w:val="00CF1C0F"/>
    <w:rsid w:val="00D4227B"/>
    <w:rsid w:val="00D65089"/>
    <w:rsid w:val="00D72025"/>
    <w:rsid w:val="00DC08CB"/>
    <w:rsid w:val="00DD2ABD"/>
    <w:rsid w:val="00E02DE0"/>
    <w:rsid w:val="00E3403A"/>
    <w:rsid w:val="00E34E7D"/>
    <w:rsid w:val="00E415EB"/>
    <w:rsid w:val="00E93975"/>
    <w:rsid w:val="00EB7F83"/>
    <w:rsid w:val="00EC53EE"/>
    <w:rsid w:val="00EC7B09"/>
    <w:rsid w:val="00F26F68"/>
    <w:rsid w:val="00F50FD9"/>
    <w:rsid w:val="00F82CC9"/>
    <w:rsid w:val="00FD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C947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816B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816BC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a">
    <w:name w:val="Hyperlink"/>
    <w:basedOn w:val="a0"/>
    <w:uiPriority w:val="99"/>
    <w:unhideWhenUsed/>
    <w:rsid w:val="00FD7C1D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C53CE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1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komunaltntes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53</cp:revision>
  <dcterms:created xsi:type="dcterms:W3CDTF">2022-05-30T17:04:00Z</dcterms:created>
  <dcterms:modified xsi:type="dcterms:W3CDTF">2026-05-10T16:03:00Z</dcterms:modified>
</cp:coreProperties>
</file>